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E4" w:rsidRPr="00DA4FE4" w:rsidRDefault="00DA4FE4" w:rsidP="00DA4FE4">
      <w:pPr>
        <w:rPr>
          <w:b/>
          <w:sz w:val="28"/>
          <w:u w:val="single"/>
        </w:rPr>
      </w:pPr>
      <w:r w:rsidRPr="00DA4FE4">
        <w:rPr>
          <w:b/>
          <w:sz w:val="28"/>
          <w:u w:val="single"/>
        </w:rPr>
        <w:t>Ch. 12: Neural Tissue Review</w:t>
      </w:r>
    </w:p>
    <w:p w:rsidR="00140085" w:rsidRDefault="00DA4FE4" w:rsidP="00DA4FE4">
      <w:pPr>
        <w:pStyle w:val="ListParagraph"/>
        <w:numPr>
          <w:ilvl w:val="0"/>
          <w:numId w:val="1"/>
        </w:numPr>
      </w:pPr>
      <w:r w:rsidRPr="00DA4FE4">
        <w:t xml:space="preserve">Make a flow chart showing </w:t>
      </w:r>
      <w:r>
        <w:t xml:space="preserve">and describing </w:t>
      </w:r>
      <w:r w:rsidRPr="00DA4FE4">
        <w:t>the anatomical and functional divisions of the nervous system.</w:t>
      </w:r>
    </w:p>
    <w:p w:rsidR="00DA4FE4" w:rsidRDefault="00DA4FE4" w:rsidP="00DA4FE4">
      <w:pPr>
        <w:pStyle w:val="ListParagraph"/>
        <w:numPr>
          <w:ilvl w:val="0"/>
          <w:numId w:val="1"/>
        </w:numPr>
      </w:pPr>
      <w:r>
        <w:t>Label</w:t>
      </w:r>
      <w:r>
        <w:t xml:space="preserve"> and </w:t>
      </w:r>
      <w:r>
        <w:t>describe</w:t>
      </w:r>
      <w:r>
        <w:t xml:space="preserve"> the structure of a neuron using the terms listed in the notes and book. </w:t>
      </w:r>
    </w:p>
    <w:p w:rsidR="00DA4FE4" w:rsidRDefault="00DA4FE4" w:rsidP="00DA4FE4">
      <w:pPr>
        <w:pStyle w:val="ListParagraph"/>
        <w:numPr>
          <w:ilvl w:val="0"/>
          <w:numId w:val="1"/>
        </w:numPr>
      </w:pPr>
      <w:r>
        <w:t>Make a chart classifying neurons on the basis of their structure and function.</w:t>
      </w:r>
    </w:p>
    <w:p w:rsidR="00DA4FE4" w:rsidRDefault="00DA4FE4" w:rsidP="00DA4FE4">
      <w:pPr>
        <w:pStyle w:val="ListParagraph"/>
        <w:numPr>
          <w:ilvl w:val="0"/>
          <w:numId w:val="1"/>
        </w:numPr>
      </w:pPr>
      <w:r>
        <w:t xml:space="preserve">Briefly describe the events that occur in the propagation of an action potential. </w:t>
      </w:r>
    </w:p>
    <w:p w:rsidR="00DA4FE4" w:rsidRDefault="00DA4FE4" w:rsidP="00DA4FE4">
      <w:pPr>
        <w:pStyle w:val="ListParagraph"/>
        <w:numPr>
          <w:ilvl w:val="0"/>
          <w:numId w:val="1"/>
        </w:numPr>
      </w:pPr>
      <w:r>
        <w:t xml:space="preserve">What is the role of the sodium potassium pump in the propagation of action </w:t>
      </w:r>
      <w:r>
        <w:t>potentials?</w:t>
      </w:r>
      <w:r>
        <w:t xml:space="preserve"> </w:t>
      </w:r>
    </w:p>
    <w:p w:rsidR="00DA4FE4" w:rsidRDefault="00DA4FE4" w:rsidP="00DA4FE4">
      <w:pPr>
        <w:pStyle w:val="ListParagraph"/>
        <w:numPr>
          <w:ilvl w:val="0"/>
          <w:numId w:val="1"/>
        </w:numPr>
      </w:pPr>
      <w:r>
        <w:t xml:space="preserve">Compare and contrast continuous and </w:t>
      </w:r>
      <w:proofErr w:type="spellStart"/>
      <w:r>
        <w:t>saltatory</w:t>
      </w:r>
      <w:proofErr w:type="spellEnd"/>
      <w:r>
        <w:t xml:space="preserve"> propagation.</w:t>
      </w:r>
    </w:p>
    <w:p w:rsidR="00DA4FE4" w:rsidRDefault="00DA4FE4" w:rsidP="00DA4FE4">
      <w:pPr>
        <w:pStyle w:val="ListParagraph"/>
        <w:numPr>
          <w:ilvl w:val="0"/>
          <w:numId w:val="1"/>
        </w:numPr>
      </w:pPr>
      <w:r>
        <w:t>Describe the general structure of a synapse.</w:t>
      </w:r>
    </w:p>
    <w:p w:rsidR="00DA4FE4" w:rsidRDefault="00DA4FE4" w:rsidP="00DA4FE4">
      <w:pPr>
        <w:pStyle w:val="ListParagraph"/>
        <w:numPr>
          <w:ilvl w:val="0"/>
          <w:numId w:val="1"/>
        </w:numPr>
      </w:pPr>
      <w:r>
        <w:t xml:space="preserve">Briefly describe the events that occur as a cholinergic synapse. </w:t>
      </w:r>
    </w:p>
    <w:p w:rsidR="00DA4FE4" w:rsidRDefault="00DA4FE4" w:rsidP="00DA4FE4">
      <w:pPr>
        <w:pStyle w:val="ListParagraph"/>
        <w:numPr>
          <w:ilvl w:val="0"/>
          <w:numId w:val="1"/>
        </w:numPr>
      </w:pPr>
      <w:r>
        <w:t>Differentiate between a neurotransmitter and neuromodulator.</w:t>
      </w:r>
      <w:bookmarkStart w:id="0" w:name="_GoBack"/>
      <w:bookmarkEnd w:id="0"/>
    </w:p>
    <w:sectPr w:rsidR="00DA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A3E9E"/>
    <w:multiLevelType w:val="hybridMultilevel"/>
    <w:tmpl w:val="DC00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E4"/>
    <w:rsid w:val="00140085"/>
    <w:rsid w:val="00D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Fitzsimmons</dc:creator>
  <cp:lastModifiedBy>Sean Fitzsimmons</cp:lastModifiedBy>
  <cp:revision>1</cp:revision>
  <dcterms:created xsi:type="dcterms:W3CDTF">2014-05-07T14:04:00Z</dcterms:created>
  <dcterms:modified xsi:type="dcterms:W3CDTF">2014-05-07T14:08:00Z</dcterms:modified>
</cp:coreProperties>
</file>